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46" w:type="dxa"/>
        <w:tblLook w:val="04A0"/>
      </w:tblPr>
      <w:tblGrid>
        <w:gridCol w:w="2004"/>
        <w:gridCol w:w="2005"/>
        <w:gridCol w:w="2007"/>
        <w:gridCol w:w="2007"/>
        <w:gridCol w:w="2007"/>
        <w:gridCol w:w="2007"/>
        <w:gridCol w:w="2009"/>
      </w:tblGrid>
      <w:tr w:rsidR="0085450C" w:rsidTr="0085450C">
        <w:trPr>
          <w:trHeight w:val="1081"/>
        </w:trPr>
        <w:tc>
          <w:tcPr>
            <w:tcW w:w="14046" w:type="dxa"/>
            <w:gridSpan w:val="7"/>
            <w:tcBorders>
              <w:right w:val="single" w:sz="4" w:space="0" w:color="auto"/>
            </w:tcBorders>
            <w:vAlign w:val="center"/>
          </w:tcPr>
          <w:p w:rsidR="0085450C" w:rsidRPr="0085450C" w:rsidRDefault="0085450C" w:rsidP="0085450C">
            <w:pPr>
              <w:jc w:val="center"/>
              <w:rPr>
                <w:b/>
                <w:sz w:val="36"/>
                <w:szCs w:val="36"/>
              </w:rPr>
            </w:pPr>
            <w:r w:rsidRPr="0085450C">
              <w:rPr>
                <w:b/>
                <w:sz w:val="36"/>
                <w:szCs w:val="36"/>
              </w:rPr>
              <w:t>2</w:t>
            </w:r>
            <w:r w:rsidRPr="0085450C">
              <w:rPr>
                <w:b/>
                <w:sz w:val="36"/>
                <w:szCs w:val="36"/>
                <w:vertAlign w:val="superscript"/>
              </w:rPr>
              <w:t>ο</w:t>
            </w:r>
            <w:r>
              <w:rPr>
                <w:b/>
                <w:sz w:val="36"/>
                <w:szCs w:val="36"/>
              </w:rPr>
              <w:t xml:space="preserve"> Δημ</w:t>
            </w:r>
            <w:r w:rsidRPr="0085450C">
              <w:rPr>
                <w:b/>
                <w:sz w:val="36"/>
                <w:szCs w:val="36"/>
              </w:rPr>
              <w:t>οτικό Σχολείο Αλίμου – Τμήμα Α1</w:t>
            </w:r>
          </w:p>
        </w:tc>
      </w:tr>
      <w:tr w:rsidR="0085450C" w:rsidTr="0085450C">
        <w:trPr>
          <w:trHeight w:val="1081"/>
        </w:trPr>
        <w:tc>
          <w:tcPr>
            <w:tcW w:w="14046" w:type="dxa"/>
            <w:gridSpan w:val="7"/>
            <w:tcBorders>
              <w:right w:val="single" w:sz="4" w:space="0" w:color="auto"/>
            </w:tcBorders>
            <w:vAlign w:val="center"/>
          </w:tcPr>
          <w:p w:rsidR="0085450C" w:rsidRPr="0085450C" w:rsidRDefault="0085450C" w:rsidP="0085450C">
            <w:pPr>
              <w:jc w:val="center"/>
              <w:rPr>
                <w:b/>
                <w:sz w:val="36"/>
                <w:szCs w:val="36"/>
              </w:rPr>
            </w:pPr>
            <w:r w:rsidRPr="0085450C">
              <w:rPr>
                <w:b/>
                <w:sz w:val="36"/>
                <w:szCs w:val="36"/>
              </w:rPr>
              <w:t xml:space="preserve">Πρόγραμμα για τη Σύγχρονη εξ αποστάσεως εκπαίδευση - </w:t>
            </w:r>
            <w:r w:rsidRPr="0085450C">
              <w:rPr>
                <w:b/>
                <w:sz w:val="36"/>
                <w:szCs w:val="36"/>
                <w:lang w:val="en-US"/>
              </w:rPr>
              <w:t>WEBEX</w:t>
            </w:r>
          </w:p>
        </w:tc>
      </w:tr>
      <w:tr w:rsidR="0085450C" w:rsidTr="0085450C">
        <w:trPr>
          <w:trHeight w:val="1007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Ώρα διδασκαλίας</w:t>
            </w:r>
          </w:p>
        </w:tc>
        <w:tc>
          <w:tcPr>
            <w:tcW w:w="2005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Διάρκεια</w:t>
            </w:r>
          </w:p>
        </w:tc>
        <w:tc>
          <w:tcPr>
            <w:tcW w:w="2007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Δευτέρα</w:t>
            </w:r>
          </w:p>
        </w:tc>
        <w:tc>
          <w:tcPr>
            <w:tcW w:w="2007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Τρ</w:t>
            </w:r>
            <w:r w:rsidR="00D02701" w:rsidRPr="00D02701">
              <w:rPr>
                <w:b/>
                <w:sz w:val="28"/>
                <w:szCs w:val="28"/>
              </w:rPr>
              <w:t>ί</w:t>
            </w:r>
            <w:r w:rsidRPr="00D02701">
              <w:rPr>
                <w:b/>
                <w:sz w:val="28"/>
                <w:szCs w:val="28"/>
              </w:rPr>
              <w:t>τη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Τετάρτη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Πέμπτη</w:t>
            </w:r>
          </w:p>
        </w:tc>
        <w:tc>
          <w:tcPr>
            <w:tcW w:w="2009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Παρασκευή</w:t>
            </w:r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1η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14:10 - 14:40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Δασκαλάκη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Θεατρική Αγωγή (Πετρίτης)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Δασκαλάκη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Ευέλικτη Ζώνη (Πετρίτης)</w:t>
            </w:r>
          </w:p>
        </w:tc>
        <w:tc>
          <w:tcPr>
            <w:tcW w:w="2009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Δασκαλάκη</w:t>
            </w:r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2η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14.50 – 15.20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Δασκαλάκη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Δασκαλάκη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Δασκαλάκη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 xml:space="preserve">Μελέτη </w:t>
            </w:r>
            <w:proofErr w:type="spellStart"/>
            <w:r w:rsidRPr="00D02701">
              <w:rPr>
                <w:b/>
                <w:sz w:val="24"/>
                <w:szCs w:val="24"/>
              </w:rPr>
              <w:t>Περιβ</w:t>
            </w:r>
            <w:proofErr w:type="spellEnd"/>
            <w:r w:rsidRPr="00D02701">
              <w:rPr>
                <w:b/>
                <w:sz w:val="24"/>
                <w:szCs w:val="24"/>
              </w:rPr>
              <w:t>. (</w:t>
            </w:r>
            <w:proofErr w:type="spellStart"/>
            <w:r w:rsidRPr="00D02701">
              <w:rPr>
                <w:b/>
                <w:sz w:val="24"/>
                <w:szCs w:val="24"/>
              </w:rPr>
              <w:t>Κουκοράβα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9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Δασκαλάκη</w:t>
            </w:r>
          </w:p>
        </w:tc>
      </w:tr>
      <w:tr w:rsidR="0085450C" w:rsidTr="0085450C">
        <w:trPr>
          <w:trHeight w:val="1007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3η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15.30 – 16.00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Δασκαλάκη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Μουσική (</w:t>
            </w:r>
            <w:proofErr w:type="spellStart"/>
            <w:r w:rsidRPr="00D02701">
              <w:rPr>
                <w:b/>
                <w:sz w:val="24"/>
                <w:szCs w:val="24"/>
              </w:rPr>
              <w:t>Συντιχάκη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Δασκαλάκη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Δασκαλάκη</w:t>
            </w:r>
          </w:p>
        </w:tc>
        <w:tc>
          <w:tcPr>
            <w:tcW w:w="2009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Φυσική Αγωγή (Μακρή)</w:t>
            </w:r>
          </w:p>
        </w:tc>
      </w:tr>
      <w:tr w:rsidR="0085450C" w:rsidTr="0085450C">
        <w:trPr>
          <w:trHeight w:val="1081"/>
        </w:trPr>
        <w:tc>
          <w:tcPr>
            <w:tcW w:w="2004" w:type="dxa"/>
            <w:vAlign w:val="center"/>
          </w:tcPr>
          <w:p w:rsidR="0085450C" w:rsidRPr="00D02701" w:rsidRDefault="0085450C" w:rsidP="0085450C">
            <w:pPr>
              <w:jc w:val="center"/>
              <w:rPr>
                <w:b/>
                <w:sz w:val="28"/>
                <w:szCs w:val="28"/>
              </w:rPr>
            </w:pPr>
            <w:r w:rsidRPr="00D02701">
              <w:rPr>
                <w:b/>
                <w:sz w:val="28"/>
                <w:szCs w:val="28"/>
              </w:rPr>
              <w:t>4η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16.10 – 16.40</w:t>
            </w:r>
          </w:p>
        </w:tc>
        <w:tc>
          <w:tcPr>
            <w:tcW w:w="2007" w:type="dxa"/>
            <w:vAlign w:val="center"/>
          </w:tcPr>
          <w:p w:rsidR="0085450C" w:rsidRPr="00D02701" w:rsidRDefault="004175D1" w:rsidP="004175D1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 xml:space="preserve">Δασκαλάκη 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Δασκαλάκη</w:t>
            </w:r>
          </w:p>
        </w:tc>
        <w:tc>
          <w:tcPr>
            <w:tcW w:w="2007" w:type="dxa"/>
            <w:vAlign w:val="center"/>
          </w:tcPr>
          <w:p w:rsidR="0085450C" w:rsidRPr="00D02701" w:rsidRDefault="004175D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Εικαστικά (</w:t>
            </w:r>
            <w:proofErr w:type="spellStart"/>
            <w:r w:rsidRPr="00D02701">
              <w:rPr>
                <w:b/>
                <w:sz w:val="24"/>
                <w:szCs w:val="24"/>
              </w:rPr>
              <w:t>Θανασούλα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Δασκαλάκη</w:t>
            </w:r>
          </w:p>
        </w:tc>
        <w:tc>
          <w:tcPr>
            <w:tcW w:w="2009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Δασκαλάκη</w:t>
            </w:r>
          </w:p>
        </w:tc>
      </w:tr>
      <w:tr w:rsidR="0085450C" w:rsidTr="0085450C">
        <w:trPr>
          <w:trHeight w:val="1150"/>
        </w:trPr>
        <w:tc>
          <w:tcPr>
            <w:tcW w:w="2004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5η</w:t>
            </w:r>
          </w:p>
        </w:tc>
        <w:tc>
          <w:tcPr>
            <w:tcW w:w="2005" w:type="dxa"/>
            <w:vAlign w:val="center"/>
          </w:tcPr>
          <w:p w:rsidR="0085450C" w:rsidRPr="0085450C" w:rsidRDefault="0085450C" w:rsidP="0085450C">
            <w:pPr>
              <w:jc w:val="center"/>
              <w:rPr>
                <w:b/>
              </w:rPr>
            </w:pPr>
            <w:r w:rsidRPr="0085450C">
              <w:rPr>
                <w:b/>
              </w:rPr>
              <w:t>16.50 – 17.20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 xml:space="preserve">Μελέτη </w:t>
            </w:r>
            <w:proofErr w:type="spellStart"/>
            <w:r w:rsidRPr="00D02701">
              <w:rPr>
                <w:b/>
                <w:sz w:val="24"/>
                <w:szCs w:val="24"/>
              </w:rPr>
              <w:t>Περιβ</w:t>
            </w:r>
            <w:proofErr w:type="spellEnd"/>
            <w:r w:rsidRPr="00D02701">
              <w:rPr>
                <w:b/>
                <w:sz w:val="24"/>
                <w:szCs w:val="24"/>
              </w:rPr>
              <w:t>. (</w:t>
            </w:r>
            <w:proofErr w:type="spellStart"/>
            <w:r w:rsidRPr="00D02701">
              <w:rPr>
                <w:b/>
                <w:sz w:val="24"/>
                <w:szCs w:val="24"/>
              </w:rPr>
              <w:t>Κουκοράβα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Δασκαλάκη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 xml:space="preserve">Μελέτη </w:t>
            </w:r>
            <w:proofErr w:type="spellStart"/>
            <w:r w:rsidRPr="00D02701">
              <w:rPr>
                <w:b/>
                <w:sz w:val="24"/>
                <w:szCs w:val="24"/>
              </w:rPr>
              <w:t>Περιβ</w:t>
            </w:r>
            <w:proofErr w:type="spellEnd"/>
            <w:r w:rsidRPr="00D02701">
              <w:rPr>
                <w:b/>
                <w:sz w:val="24"/>
                <w:szCs w:val="24"/>
              </w:rPr>
              <w:t>. (</w:t>
            </w:r>
            <w:proofErr w:type="spellStart"/>
            <w:r w:rsidRPr="00D02701">
              <w:rPr>
                <w:b/>
                <w:sz w:val="24"/>
                <w:szCs w:val="24"/>
              </w:rPr>
              <w:t>Κουκοράβα</w:t>
            </w:r>
            <w:proofErr w:type="spellEnd"/>
            <w:r w:rsidRPr="00D027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07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Δασκαλάκη</w:t>
            </w:r>
          </w:p>
        </w:tc>
        <w:tc>
          <w:tcPr>
            <w:tcW w:w="2009" w:type="dxa"/>
            <w:vAlign w:val="center"/>
          </w:tcPr>
          <w:p w:rsidR="0085450C" w:rsidRPr="00D02701" w:rsidRDefault="00D02701" w:rsidP="0085450C">
            <w:pPr>
              <w:jc w:val="center"/>
              <w:rPr>
                <w:b/>
                <w:sz w:val="24"/>
                <w:szCs w:val="24"/>
              </w:rPr>
            </w:pPr>
            <w:r w:rsidRPr="00D02701">
              <w:rPr>
                <w:b/>
                <w:sz w:val="24"/>
                <w:szCs w:val="24"/>
              </w:rPr>
              <w:t>Δασκαλάκη</w:t>
            </w:r>
          </w:p>
        </w:tc>
      </w:tr>
    </w:tbl>
    <w:p w:rsidR="00F0767F" w:rsidRDefault="00F0767F"/>
    <w:sectPr w:rsidR="00F0767F" w:rsidSect="00D02701">
      <w:pgSz w:w="16838" w:h="11906" w:orient="landscape"/>
      <w:pgMar w:top="1276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85450C"/>
    <w:rsid w:val="004175D1"/>
    <w:rsid w:val="004B2911"/>
    <w:rsid w:val="0085450C"/>
    <w:rsid w:val="00D02701"/>
    <w:rsid w:val="00F0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2020-11-16T12:14:00Z</dcterms:created>
  <dcterms:modified xsi:type="dcterms:W3CDTF">2020-11-17T09:51:00Z</dcterms:modified>
</cp:coreProperties>
</file>